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90A38">
      <w:pPr>
        <w:snapToGrid w:val="0"/>
        <w:spacing w:line="300" w:lineRule="auto"/>
        <w:rPr>
          <w:rFonts w:ascii="Times New Roman" w:hAnsi="Times New Roman" w:eastAsia="黑体"/>
          <w:bCs/>
          <w:sz w:val="32"/>
          <w:szCs w:val="32"/>
        </w:rPr>
      </w:pPr>
      <w:bookmarkStart w:id="4" w:name="_GoBack"/>
      <w:bookmarkEnd w:id="4"/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</w:rPr>
        <w:t>1</w:t>
      </w:r>
    </w:p>
    <w:p w14:paraId="13F22982">
      <w:pPr>
        <w:rPr>
          <w:rFonts w:ascii="Times New Roman" w:hAnsi="Times New Roman" w:eastAsia="仿宋_GB2312"/>
          <w:sz w:val="32"/>
          <w:szCs w:val="32"/>
        </w:rPr>
      </w:pPr>
    </w:p>
    <w:p w14:paraId="756C99CE">
      <w:pPr>
        <w:rPr>
          <w:rFonts w:ascii="Times New Roman" w:hAnsi="Times New Roman" w:eastAsia="仿宋_GB2312"/>
          <w:sz w:val="32"/>
          <w:szCs w:val="32"/>
        </w:rPr>
      </w:pPr>
    </w:p>
    <w:p w14:paraId="752392BF">
      <w:pPr>
        <w:snapToGrid w:val="0"/>
        <w:spacing w:line="300" w:lineRule="auto"/>
        <w:jc w:val="center"/>
        <w:rPr>
          <w:rFonts w:hint="eastAsia" w:ascii="Times New Roman" w:hAnsi="Times New Roman" w:eastAsia="黑体"/>
          <w:sz w:val="44"/>
          <w:szCs w:val="44"/>
          <w:lang w:val="en" w:eastAsia="zh-CN"/>
        </w:rPr>
      </w:pPr>
      <w:r>
        <w:rPr>
          <w:rFonts w:hint="eastAsia" w:ascii="Times New Roman" w:hAnsi="Times New Roman" w:eastAsia="黑体"/>
          <w:sz w:val="44"/>
          <w:szCs w:val="44"/>
          <w:lang w:val="en" w:eastAsia="zh-CN"/>
        </w:rPr>
        <w:t>山西省量子科技先进技术和创新产品</w:t>
      </w:r>
    </w:p>
    <w:p w14:paraId="421E586D">
      <w:pPr>
        <w:snapToGrid w:val="0"/>
        <w:spacing w:line="300" w:lineRule="auto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申报书</w:t>
      </w:r>
    </w:p>
    <w:p w14:paraId="1260C1B9">
      <w:pPr>
        <w:jc w:val="center"/>
        <w:outlineLvl w:val="0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21BA51AC">
      <w:pPr>
        <w:jc w:val="center"/>
        <w:outlineLvl w:val="0"/>
        <w:rPr>
          <w:rFonts w:ascii="Times New Roman" w:hAnsi="Times New Roman" w:eastAsia="仿宋_GB2312"/>
          <w:bCs/>
          <w:sz w:val="32"/>
          <w:szCs w:val="32"/>
        </w:rPr>
      </w:pPr>
    </w:p>
    <w:p w14:paraId="6125AE11">
      <w:pPr>
        <w:jc w:val="center"/>
        <w:outlineLvl w:val="0"/>
        <w:rPr>
          <w:rFonts w:ascii="Times New Roman" w:hAnsi="Times New Roman" w:eastAsia="仿宋_GB2312"/>
          <w:bCs/>
          <w:sz w:val="32"/>
          <w:szCs w:val="32"/>
        </w:rPr>
      </w:pPr>
    </w:p>
    <w:tbl>
      <w:tblPr>
        <w:tblStyle w:val="6"/>
        <w:tblW w:w="71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4766"/>
      </w:tblGrid>
      <w:tr w14:paraId="7771A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0" w:type="dxa"/>
            <w:vAlign w:val="bottom"/>
          </w:tcPr>
          <w:p w14:paraId="21862372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32"/>
                <w:szCs w:val="32"/>
                <w:lang w:val="zh-CN"/>
              </w:rPr>
              <w:t>技术</w:t>
            </w:r>
            <w:r>
              <w:rPr>
                <w:rFonts w:hint="eastAsia" w:ascii="Times New Roman" w:hAnsi="Times New Roman" w:eastAsia="仿宋_GB2312"/>
                <w:spacing w:val="-20"/>
                <w:sz w:val="32"/>
                <w:szCs w:val="32"/>
                <w:lang w:val="en-US" w:eastAsia="zh-CN"/>
              </w:rPr>
              <w:t>/产品</w:t>
            </w:r>
            <w:r>
              <w:rPr>
                <w:rFonts w:ascii="Times New Roman" w:hAnsi="Times New Roman" w:eastAsia="仿宋_GB2312"/>
                <w:spacing w:val="-20"/>
                <w:sz w:val="32"/>
                <w:szCs w:val="32"/>
                <w:lang w:val="zh-CN"/>
              </w:rPr>
              <w:t>名称：</w:t>
            </w:r>
          </w:p>
        </w:tc>
        <w:tc>
          <w:tcPr>
            <w:tcW w:w="4766" w:type="dxa"/>
            <w:vAlign w:val="bottom"/>
          </w:tcPr>
          <w:p w14:paraId="4109BC38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u w:val="single"/>
                <w:lang w:val="zh-CN"/>
              </w:rPr>
            </w:pPr>
            <w:bookmarkStart w:id="0" w:name="simple_zxmc_a_02"/>
            <w:bookmarkEnd w:id="0"/>
            <w:bookmarkStart w:id="1" w:name="zxmc"/>
            <w:bookmarkEnd w:id="1"/>
            <w:r>
              <w:rPr>
                <w:rFonts w:ascii="Times New Roman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43C8F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0" w:type="dxa"/>
            <w:vAlign w:val="bottom"/>
          </w:tcPr>
          <w:p w14:paraId="745EDC53">
            <w:pPr>
              <w:spacing w:before="160"/>
              <w:ind w:firstLine="320" w:firstLineChars="100"/>
              <w:jc w:val="both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zh-CN"/>
              </w:rPr>
              <w:t>申报单位</w:t>
            </w:r>
          </w:p>
          <w:p w14:paraId="3E29B58E">
            <w:pPr>
              <w:spacing w:before="160"/>
              <w:jc w:val="center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zh-CN"/>
              </w:rPr>
              <w:t>（加盖公章） ：</w:t>
            </w:r>
          </w:p>
        </w:tc>
        <w:tc>
          <w:tcPr>
            <w:tcW w:w="4766" w:type="dxa"/>
            <w:vAlign w:val="bottom"/>
          </w:tcPr>
          <w:p w14:paraId="7AEFE7EC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31E5A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0" w:type="dxa"/>
            <w:vAlign w:val="bottom"/>
          </w:tcPr>
          <w:p w14:paraId="1B071102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zh-CN"/>
              </w:rPr>
              <w:t>推荐单位：</w:t>
            </w:r>
          </w:p>
        </w:tc>
        <w:tc>
          <w:tcPr>
            <w:tcW w:w="4766" w:type="dxa"/>
            <w:vAlign w:val="bottom"/>
          </w:tcPr>
          <w:p w14:paraId="4B3251A3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3CB01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0" w:type="dxa"/>
            <w:vAlign w:val="bottom"/>
          </w:tcPr>
          <w:p w14:paraId="563985FD">
            <w:pPr>
              <w:spacing w:before="160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lang w:val="zh-CN"/>
              </w:rPr>
              <w:t>填报日期 ：</w:t>
            </w:r>
          </w:p>
        </w:tc>
        <w:tc>
          <w:tcPr>
            <w:tcW w:w="4766" w:type="dxa"/>
            <w:vAlign w:val="bottom"/>
          </w:tcPr>
          <w:p w14:paraId="19672DB9">
            <w:pPr>
              <w:spacing w:before="160"/>
              <w:jc w:val="left"/>
              <w:textAlignment w:val="bottom"/>
              <w:rPr>
                <w:rFonts w:ascii="Times New Roman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</w:tbl>
    <w:p w14:paraId="0CDE228B">
      <w:pPr>
        <w:adjustRightInd w:val="0"/>
        <w:snapToGrid w:val="0"/>
        <w:spacing w:line="360" w:lineRule="auto"/>
        <w:rPr>
          <w:rFonts w:ascii="Times New Roman" w:hAnsi="Times New Roman" w:eastAsia="仿宋_GB2312"/>
          <w:sz w:val="32"/>
          <w:szCs w:val="32"/>
        </w:rPr>
      </w:pPr>
    </w:p>
    <w:p w14:paraId="1D36AD59">
      <w:pPr>
        <w:pStyle w:val="2"/>
        <w:spacing w:before="0"/>
        <w:ind w:left="0"/>
        <w:jc w:val="center"/>
        <w:rPr>
          <w:rFonts w:ascii="Times New Roman" w:hAnsi="Times New Roman"/>
          <w:sz w:val="32"/>
          <w:szCs w:val="32"/>
          <w:lang w:eastAsia="zh-CN"/>
        </w:rPr>
      </w:pPr>
      <w:bookmarkStart w:id="2" w:name="img_00001"/>
      <w:bookmarkEnd w:id="2"/>
      <w:bookmarkStart w:id="3" w:name="barcode"/>
      <w:bookmarkEnd w:id="3"/>
      <w:r>
        <w:rPr>
          <w:rFonts w:ascii="Times New Roman" w:hAnsi="Times New Roman"/>
          <w:sz w:val="32"/>
          <w:szCs w:val="32"/>
          <w:lang w:eastAsia="zh-CN"/>
        </w:rPr>
        <w:br w:type="page"/>
      </w:r>
    </w:p>
    <w:p w14:paraId="08EF4775">
      <w:pPr>
        <w:spacing w:line="360" w:lineRule="auto"/>
        <w:ind w:firstLine="768" w:firstLineChars="192"/>
        <w:jc w:val="center"/>
        <w:rPr>
          <w:rFonts w:ascii="Times New Roman" w:hAnsi="Times New Roman" w:eastAsia="黑体"/>
          <w:b/>
          <w:bCs/>
          <w:sz w:val="40"/>
          <w:szCs w:val="40"/>
        </w:rPr>
      </w:pPr>
      <w:r>
        <w:rPr>
          <w:rFonts w:ascii="Times New Roman" w:hAnsi="Times New Roman" w:eastAsia="黑体"/>
          <w:sz w:val="40"/>
          <w:szCs w:val="40"/>
        </w:rPr>
        <w:t>填 写 说 明</w:t>
      </w:r>
    </w:p>
    <w:p w14:paraId="23094647">
      <w:pPr>
        <w:spacing w:line="360" w:lineRule="auto"/>
        <w:ind w:firstLine="614" w:firstLineChars="192"/>
        <w:rPr>
          <w:rFonts w:ascii="Times New Roman" w:hAnsi="Times New Roman" w:eastAsia="仿宋_GB2312"/>
          <w:sz w:val="32"/>
          <w:szCs w:val="32"/>
        </w:rPr>
      </w:pPr>
    </w:p>
    <w:p w14:paraId="749683E4">
      <w:pPr>
        <w:spacing w:line="360" w:lineRule="auto"/>
        <w:ind w:firstLine="614" w:firstLineChars="192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一、请按照模板要求填写各项内容。</w:t>
      </w:r>
    </w:p>
    <w:p w14:paraId="7BC7A701">
      <w:pPr>
        <w:spacing w:line="360" w:lineRule="auto"/>
        <w:ind w:firstLine="614" w:firstLineChars="192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二、第一次出现外文名词时，要写清全称和缩写，再出现同一词时可以使用缩写。</w:t>
      </w:r>
    </w:p>
    <w:p w14:paraId="5A86B563"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/>
          <w:sz w:val="32"/>
          <w:szCs w:val="32"/>
        </w:rPr>
        <w:t>、申报材料应客观、真实，尊重他人知识产权，遵守国家有关知识产权法律法规。在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申报材料</w:t>
      </w:r>
      <w:r>
        <w:rPr>
          <w:rFonts w:ascii="Times New Roman" w:hAnsi="Times New Roman" w:eastAsia="仿宋_GB2312"/>
          <w:sz w:val="32"/>
          <w:szCs w:val="32"/>
        </w:rPr>
        <w:t>中引用他人研究成果时，必须以脚注或其他方式注明出处，引用目的应是介绍、评论与自己的研究相关的成果或说明与自己的研究相关的技术问题。</w:t>
      </w:r>
    </w:p>
    <w:p w14:paraId="7F1C99E2">
      <w:pPr>
        <w:spacing w:line="30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/>
          <w:sz w:val="32"/>
          <w:szCs w:val="32"/>
        </w:rPr>
        <w:t>、申报材料编写应避免过于理论化和技术化，避免体现申报单位宣传色彩。</w:t>
      </w:r>
    </w:p>
    <w:p w14:paraId="66B70A69">
      <w:pPr>
        <w:spacing w:line="300" w:lineRule="auto"/>
        <w:rPr>
          <w:rFonts w:ascii="Times New Roman" w:hAnsi="Times New Roman" w:eastAsia="仿宋_GB2312"/>
          <w:b/>
          <w:kern w:val="36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 w14:paraId="421F54C4">
      <w:pPr>
        <w:spacing w:line="300" w:lineRule="auto"/>
        <w:jc w:val="center"/>
        <w:rPr>
          <w:rFonts w:ascii="Times New Roman" w:hAnsi="Times New Roman" w:eastAsia="黑体"/>
          <w:bCs/>
          <w:kern w:val="36"/>
          <w:sz w:val="40"/>
          <w:szCs w:val="40"/>
        </w:rPr>
      </w:pPr>
      <w:r>
        <w:rPr>
          <w:rFonts w:ascii="Times New Roman" w:hAnsi="Times New Roman" w:eastAsia="黑体"/>
          <w:bCs/>
          <w:kern w:val="36"/>
          <w:sz w:val="40"/>
          <w:szCs w:val="40"/>
        </w:rPr>
        <w:t>承 诺 申 明</w:t>
      </w:r>
    </w:p>
    <w:p w14:paraId="0B317067">
      <w:pPr>
        <w:spacing w:line="60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24309078">
      <w:pPr>
        <w:spacing w:line="60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我单位申报的所有材料，均真实、完整，如有不实，愿承担相应的责任。</w:t>
      </w:r>
    </w:p>
    <w:p w14:paraId="67B39D09">
      <w:pPr>
        <w:spacing w:line="60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在不涉密的情况下，自愿与其他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单位</w:t>
      </w:r>
      <w:r>
        <w:rPr>
          <w:rFonts w:ascii="Times New Roman" w:hAnsi="Times New Roman" w:eastAsia="仿宋_GB2312"/>
          <w:bCs/>
          <w:sz w:val="32"/>
          <w:szCs w:val="32"/>
        </w:rPr>
        <w:t>分享经验。</w:t>
      </w:r>
    </w:p>
    <w:p w14:paraId="099634B8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44922873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3BAD9F5F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719CAF88">
      <w:pPr>
        <w:spacing w:line="560" w:lineRule="exact"/>
        <w:ind w:right="640" w:firstLine="4800" w:firstLineChars="15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公章：</w:t>
      </w:r>
    </w:p>
    <w:p w14:paraId="2D0698D8">
      <w:pPr>
        <w:spacing w:line="560" w:lineRule="exact"/>
        <w:ind w:firstLine="640" w:firstLineChars="200"/>
        <w:jc w:val="righ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年   月   日</w:t>
      </w:r>
    </w:p>
    <w:p w14:paraId="7BD951C3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61809A78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784CBB46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62E933C3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1AC9B499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5A21A5CF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60212E8A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5D55F8AA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7D32D35C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038CB642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25DEB845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5A71BA98">
      <w:pPr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2C892152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lang w:eastAsia="zh-CN"/>
        </w:rPr>
      </w:pPr>
    </w:p>
    <w:p w14:paraId="78759759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一、基本信息</w:t>
      </w:r>
    </w:p>
    <w:tbl>
      <w:tblPr>
        <w:tblStyle w:val="6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601"/>
        <w:gridCol w:w="1547"/>
        <w:gridCol w:w="1984"/>
        <w:gridCol w:w="1581"/>
      </w:tblGrid>
      <w:tr w14:paraId="2A222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D53456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单位信息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41135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单位名称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5C75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7BB4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组织机构代码/三证合一码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6913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581C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28053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06A86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F185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A31A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成立时间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F4F3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09F9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8CB91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BB91E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单位性质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85A9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02D8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法人代表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E2CE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FD59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3A25E6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D56E559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员工总数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8241A1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E81F3F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营业收入</w:t>
            </w:r>
          </w:p>
          <w:p w14:paraId="608C9E9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（万元）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2B0F1"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年： </w:t>
            </w:r>
          </w:p>
        </w:tc>
      </w:tr>
      <w:tr w14:paraId="300A3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8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A94A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D5CF4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4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D139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CC9B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01FC3"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年：</w:t>
            </w:r>
          </w:p>
        </w:tc>
      </w:tr>
      <w:tr w14:paraId="52D66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09A1B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联系人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FC18C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17CE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1D9E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职务/职称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639D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00C4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825B6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734A9">
            <w:pPr>
              <w:spacing w:line="360" w:lineRule="auto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35B8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C95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电子邮箱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F745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3337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8022F">
            <w:pPr>
              <w:snapToGrid w:val="0"/>
              <w:spacing w:before="24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单位简介</w:t>
            </w:r>
            <w:r>
              <w:rPr>
                <w:rFonts w:ascii="Times New Roman" w:hAnsi="Times New Roman" w:eastAsia="仿宋_GB2312"/>
                <w:spacing w:val="-20"/>
                <w:sz w:val="28"/>
                <w:szCs w:val="28"/>
              </w:rPr>
              <w:t>（200字以内）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2392A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2A4A29E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E889BD3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5AF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8407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val="en-US" w:eastAsia="zh-CN"/>
              </w:rPr>
              <w:t>/产品</w:t>
            </w:r>
            <w:r>
              <w:rPr>
                <w:rFonts w:ascii="Times New Roman" w:hAnsi="Times New Roman" w:eastAsia="仿宋_GB2312"/>
                <w:spacing w:val="-20"/>
                <w:sz w:val="28"/>
                <w:szCs w:val="28"/>
              </w:rPr>
              <w:t>名称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84B4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5CF0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5354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申报领域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A060C">
            <w:pPr>
              <w:adjustRightInd w:val="0"/>
              <w:snapToGrid w:val="0"/>
              <w:spacing w:line="5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□量子通信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□量子计算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□量子测量</w:t>
            </w:r>
          </w:p>
          <w:p w14:paraId="05445081">
            <w:pPr>
              <w:adjustRightInd w:val="0"/>
              <w:snapToGrid w:val="0"/>
              <w:spacing w:line="5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□其他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eastAsia="zh-CN"/>
              </w:rPr>
              <w:t>（请注明）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</w:p>
        </w:tc>
      </w:tr>
      <w:tr w14:paraId="7FFDA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024B6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eastAsia="zh-CN"/>
              </w:rPr>
              <w:t>产品类型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DCF13">
            <w:pPr>
              <w:adjustRightInd w:val="0"/>
              <w:snapToGrid w:val="0"/>
              <w:spacing w:line="5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先进适用技术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整机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软件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平台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□系统</w:t>
            </w:r>
          </w:p>
          <w:p w14:paraId="11583B81"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设备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□材料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□元器件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（请注明）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/>
              </w:rPr>
              <w:t xml:space="preserve">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</w:t>
            </w:r>
          </w:p>
        </w:tc>
      </w:tr>
      <w:tr w14:paraId="6B42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29DEA">
            <w:pPr>
              <w:snapToGrid w:val="0"/>
              <w:jc w:val="center"/>
              <w:rPr>
                <w:rFonts w:ascii="Times New Roman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/>
                <w:spacing w:val="-20"/>
                <w:sz w:val="28"/>
                <w:szCs w:val="28"/>
                <w:lang w:eastAsia="zh-CN"/>
              </w:rPr>
              <w:t>技术</w:t>
            </w:r>
            <w:r>
              <w:rPr>
                <w:rFonts w:ascii="Times New Roman" w:hAnsi="Times New Roman" w:eastAsia="仿宋_GB2312"/>
                <w:spacing w:val="-20"/>
                <w:sz w:val="28"/>
                <w:szCs w:val="28"/>
              </w:rPr>
              <w:t>简介</w:t>
            </w:r>
          </w:p>
          <w:p w14:paraId="55DCA4A4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（500以内）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96A4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14BB52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E0E979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7E1271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AC3F20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68419C5E">
      <w:pPr>
        <w:pStyle w:val="2"/>
        <w:spacing w:before="0"/>
        <w:ind w:left="0"/>
        <w:rPr>
          <w:rFonts w:ascii="Times New Roman" w:hAnsi="Times New Roman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9B3FDDF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二、背景需求（</w:t>
      </w:r>
      <w:r>
        <w:rPr>
          <w:rFonts w:hint="eastAsia" w:ascii="Times New Roman" w:hAnsi="Times New Roman"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/>
          <w:sz w:val="32"/>
          <w:szCs w:val="32"/>
          <w:highlight w:val="none"/>
          <w:lang w:eastAsia="zh-CN"/>
        </w:rPr>
        <w:t>00字以内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）</w:t>
      </w:r>
    </w:p>
    <w:p w14:paraId="3DEFCD90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重点阐述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lang w:val="en-US" w:eastAsia="zh-CN"/>
        </w:rPr>
        <w:t>项目所属领域国内外技术发展现状、行业痛点、现有技术短板及瓶颈问题，明确当前主流技术的性能局限、国产化缺口、应用壁垒等，客观阐述本领域亟需突破的核心技术难题，为项目创新突破提供行业背景支撑。</w:t>
      </w:r>
    </w:p>
    <w:p w14:paraId="6D29C01A">
      <w:pPr>
        <w:numPr>
          <w:ilvl w:val="0"/>
          <w:numId w:val="1"/>
        </w:numPr>
        <w:spacing w:line="360" w:lineRule="auto"/>
        <w:ind w:firstLine="614" w:firstLineChars="192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技术创新与突破（</w:t>
      </w:r>
      <w:r>
        <w:rPr>
          <w:rFonts w:ascii="Times New Roman" w:hAnsi="Times New Roman"/>
          <w:sz w:val="32"/>
          <w:szCs w:val="32"/>
          <w:highlight w:val="none"/>
          <w:lang w:eastAsia="zh-CN"/>
        </w:rPr>
        <w:t>2000字以内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）</w:t>
      </w:r>
    </w:p>
    <w:p w14:paraId="7BBFC5B8">
      <w:pPr>
        <w:numPr>
          <w:ilvl w:val="0"/>
          <w:numId w:val="0"/>
        </w:numPr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为申报核心部分，需精准、具体阐述产品技术原理和创新突破内容。</w:t>
      </w:r>
    </w:p>
    <w:p w14:paraId="12810DA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1.技术产品介绍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。介绍申报的技术或产品，描述基本原理、研发和产业化情况、应用方向和前景。</w:t>
      </w:r>
    </w:p>
    <w:p w14:paraId="2B542945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2.技术突破情况。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说明突破的关键技术，对比行业通用技术、国内外同类标杆产品，列出本项目技术/产品的核心参数优势，明确技术创新性（国内首创、行业领先、重大改进等）。</w:t>
      </w:r>
    </w:p>
    <w:p w14:paraId="51F9BB3B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3.技术壁垒与独有优势。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说明已形成的独有技术体系、核心工艺、专属算法等，阐述相较于同类技术的差异化创新与核心竞争力。</w:t>
      </w:r>
    </w:p>
    <w:p w14:paraId="0035DB63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highlight w:val="none"/>
          <w:lang w:eastAsia="zh-CN"/>
        </w:rPr>
        <w:t>四、目前应用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情况（</w:t>
      </w:r>
      <w:r>
        <w:rPr>
          <w:rFonts w:hint="eastAsia" w:ascii="Times New Roman" w:hAnsi="Times New Roman"/>
          <w:sz w:val="32"/>
          <w:szCs w:val="32"/>
          <w:highlight w:val="none"/>
          <w:lang w:val="en-US" w:eastAsia="zh-CN"/>
        </w:rPr>
        <w:t>15</w:t>
      </w:r>
      <w:r>
        <w:rPr>
          <w:rFonts w:ascii="Times New Roman" w:hAnsi="Times New Roman"/>
          <w:sz w:val="32"/>
          <w:szCs w:val="32"/>
          <w:highlight w:val="none"/>
          <w:lang w:eastAsia="zh-CN"/>
        </w:rPr>
        <w:t>00字以内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）</w:t>
      </w:r>
    </w:p>
    <w:p w14:paraId="4241D8DC">
      <w:pPr>
        <w:spacing w:line="360" w:lineRule="auto"/>
        <w:ind w:firstLine="614" w:firstLineChars="192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描述如何利用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量子科技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主要技术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或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产品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解决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lang w:eastAsia="zh-CN"/>
        </w:rPr>
        <w:t>应用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需求，包括具体的实现方法和技术、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产业链上下游配套等。</w:t>
      </w:r>
    </w:p>
    <w:p w14:paraId="7DAD9995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highlight w:val="none"/>
          <w:lang w:eastAsia="zh-CN"/>
        </w:rPr>
        <w:t>五、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商业和社会经济价值（</w:t>
      </w:r>
      <w:r>
        <w:rPr>
          <w:rFonts w:ascii="Times New Roman" w:hAnsi="Times New Roman"/>
          <w:sz w:val="32"/>
          <w:szCs w:val="32"/>
          <w:highlight w:val="none"/>
          <w:lang w:eastAsia="zh-CN"/>
        </w:rPr>
        <w:t>1000字以内</w:t>
      </w: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）</w:t>
      </w:r>
    </w:p>
    <w:p w14:paraId="3057D183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（一）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实施效果。包括但不限于由于性能提升所带来的工作效率或生产力的提高，以及其稳定性和易用性。</w:t>
      </w:r>
    </w:p>
    <w:p w14:paraId="3D75F8D9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（二）说明其带来的社会价值、经济价值。</w:t>
      </w:r>
    </w:p>
    <w:p w14:paraId="3F943180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（三）对整个行业的示范引领作用。</w:t>
      </w:r>
    </w:p>
    <w:p w14:paraId="3BBB453D">
      <w:pPr>
        <w:pStyle w:val="2"/>
        <w:spacing w:before="0"/>
        <w:ind w:left="0" w:firstLine="640" w:firstLineChars="200"/>
        <w:rPr>
          <w:rFonts w:ascii="Times New Roman" w:hAnsi="Times New Roman" w:eastAsia="黑体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/>
          <w:sz w:val="32"/>
          <w:szCs w:val="32"/>
          <w:highlight w:val="none"/>
          <w:lang w:eastAsia="zh-CN"/>
        </w:rPr>
        <w:t>六、其他相关情况</w:t>
      </w:r>
    </w:p>
    <w:p w14:paraId="510D0D53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  <w:t>（一）案例获奖情况。获奖时间、奖项名称、授奖单位。</w:t>
      </w:r>
    </w:p>
    <w:p w14:paraId="75394761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lang w:val="en-US" w:eastAsia="zh-CN"/>
        </w:rPr>
        <w:t>（二）证明资料。包括不限于</w:t>
      </w:r>
      <w:r>
        <w:rPr>
          <w:rFonts w:ascii="Times New Roman" w:hAnsi="Times New Roman" w:eastAsia="仿宋_GB2312"/>
          <w:bCs/>
          <w:sz w:val="32"/>
          <w:szCs w:val="32"/>
          <w:highlight w:val="none"/>
        </w:rPr>
        <w:t>企业营业执照复印件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lang w:val="en-US" w:eastAsia="zh-CN"/>
        </w:rPr>
        <w:t>知识产权证书、产品外观照片、项目验收鉴定报告、科技成果鉴定证书、技术转化合同、产品使用证明等。</w:t>
      </w:r>
    </w:p>
    <w:p w14:paraId="2FC8574B">
      <w:pPr>
        <w:spacing w:line="360" w:lineRule="auto"/>
        <w:ind w:firstLine="614" w:firstLineChars="192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551C3C19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6C33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885" cy="24701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" cy="247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0E737A1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9.45pt;width:7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hHz9XRAAAAAwEAAA8AAAAAAAAAAQAgAAAAIgAAAGRycy9k&#10;b3ducmV2LnhtbFBLAQIUABQAAAAIAIdO4kCkhLbY0AEAAJ0DAAAOAAAAAAAAAAEAIAAAACABAABk&#10;cnMvZTJvRG9jLnhtbFBLBQYAAAAABgAGAFkBAABi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E737A1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DE970D"/>
    <w:multiLevelType w:val="singleLevel"/>
    <w:tmpl w:val="FCDE970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755902"/>
    <w:rsid w:val="0023474C"/>
    <w:rsid w:val="00241DB4"/>
    <w:rsid w:val="00374DBB"/>
    <w:rsid w:val="004866DA"/>
    <w:rsid w:val="00486FAD"/>
    <w:rsid w:val="005D5C30"/>
    <w:rsid w:val="006404E1"/>
    <w:rsid w:val="00720ED4"/>
    <w:rsid w:val="00755902"/>
    <w:rsid w:val="00892B4E"/>
    <w:rsid w:val="0090733B"/>
    <w:rsid w:val="009C5FE7"/>
    <w:rsid w:val="00BB2D3D"/>
    <w:rsid w:val="00BF2D52"/>
    <w:rsid w:val="00C2203A"/>
    <w:rsid w:val="00C41916"/>
    <w:rsid w:val="00C43C53"/>
    <w:rsid w:val="00CB2F1E"/>
    <w:rsid w:val="00DB6D1A"/>
    <w:rsid w:val="01BD2419"/>
    <w:rsid w:val="03E12434"/>
    <w:rsid w:val="3F7FB8D6"/>
    <w:rsid w:val="43ED73B5"/>
    <w:rsid w:val="50531199"/>
    <w:rsid w:val="5FBC5038"/>
    <w:rsid w:val="6BBA328A"/>
    <w:rsid w:val="6DB13702"/>
    <w:rsid w:val="6DFD39C2"/>
    <w:rsid w:val="75FF5AA2"/>
    <w:rsid w:val="7D2075C7"/>
    <w:rsid w:val="7FFEF201"/>
    <w:rsid w:val="83F7B5A6"/>
    <w:rsid w:val="AFFB254E"/>
    <w:rsid w:val="BE3B2A17"/>
    <w:rsid w:val="FFB1A1C1"/>
    <w:rsid w:val="FFE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before="45"/>
      <w:ind w:left="115"/>
    </w:pPr>
    <w:rPr>
      <w:rFonts w:ascii="宋体" w:hAnsi="宋体" w:eastAsia="仿宋_GB2312"/>
      <w:color w:val="000000"/>
      <w:kern w:val="0"/>
      <w:sz w:val="30"/>
      <w:szCs w:val="30"/>
      <w:lang w:eastAsia="en-US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正文文本 字符"/>
    <w:basedOn w:val="7"/>
    <w:link w:val="2"/>
    <w:qFormat/>
    <w:uiPriority w:val="0"/>
    <w:rPr>
      <w:rFonts w:ascii="宋体" w:hAnsi="宋体" w:eastAsia="仿宋_GB2312" w:cs="Times New Roman"/>
      <w:color w:val="000000"/>
      <w:kern w:val="0"/>
      <w:sz w:val="30"/>
      <w:szCs w:val="30"/>
      <w:lang w:eastAsia="en-US"/>
    </w:rPr>
  </w:style>
  <w:style w:type="character" w:customStyle="1" w:styleId="10">
    <w:name w:val="页脚 字符"/>
    <w:basedOn w:val="7"/>
    <w:link w:val="4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11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1085</Words>
  <Characters>1110</Characters>
  <Lines>121</Lines>
  <Paragraphs>84</Paragraphs>
  <TotalTime>1</TotalTime>
  <ScaleCrop>false</ScaleCrop>
  <LinksUpToDate>false</LinksUpToDate>
  <CharactersWithSpaces>1322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2023-07-23T09:54:00Z</dcterms:created>
  <dc:creator>sunlimingdawn@163.com</dc:creator>
  <cp:lastModifiedBy>天天7</cp:lastModifiedBy>
  <cp:lastPrinted>2026-07-02T13:03:00Z</cp:lastPrinted>
  <dcterms:modified xsi:type="dcterms:W3CDTF">2026-07-06T14:40:15Z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7B5ADE60C4C0446A91D8A8E47C4F6F92_13</vt:lpwstr>
  </property>
  <property fmtid="{D5CDD505-2E9C-101B-9397-08002B2CF9AE}" pid="4" name="KSOTemplateDocerSaveRecord">
    <vt:lpwstr>eyJoZGlkIjoiMzEwNTM5NzYwMDRjMzkwZTVkZjY2ODkwMGIxNGU0OTUiLCJ1c2VySWQiOiI1NDE5MTkwMTYifQ==</vt:lpwstr>
  </property>
</Properties>
</file>