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>
      <w:pPr>
        <w:pStyle w:val="4"/>
        <w:pBdr>
          <w:bottom w:val="none" w:color="auto" w:sz="0" w:space="0"/>
        </w:pBdr>
        <w:spacing w:after="156" w:afterLines="50"/>
        <w:jc w:val="center"/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山西省科技</w:t>
      </w:r>
      <w:r>
        <w:rPr>
          <w:rFonts w:hint="eastAsia" w:ascii="华文中宋" w:hAnsi="华文中宋" w:eastAsia="华文中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评估</w:t>
      </w:r>
      <w:r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专家信息表</w:t>
      </w:r>
      <w:bookmarkEnd w:id="0"/>
    </w:p>
    <w:tbl>
      <w:tblPr>
        <w:tblStyle w:val="6"/>
        <w:tblpPr w:leftFromText="181" w:rightFromText="181" w:vertAnchor="text" w:horzAnchor="margin" w:tblpXSpec="center" w:tblpY="1"/>
        <w:tblOverlap w:val="never"/>
        <w:tblW w:w="10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461"/>
        <w:gridCol w:w="994"/>
        <w:gridCol w:w="851"/>
        <w:gridCol w:w="1417"/>
        <w:gridCol w:w="1134"/>
        <w:gridCol w:w="177"/>
        <w:gridCol w:w="1285"/>
        <w:gridCol w:w="1373"/>
        <w:gridCol w:w="1517"/>
        <w:gridCol w:w="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34" w:type="dxa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7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vMerge w:val="restart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w w:val="6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37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vMerge w:val="continue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w w:val="6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省内外专家</w:t>
            </w:r>
          </w:p>
        </w:tc>
        <w:tc>
          <w:tcPr>
            <w:tcW w:w="13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" w:leftChars="-21" w:right="-44" w:rightChars="-21" w:hanging="43" w:hangingChars="18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vMerge w:val="continue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120" w:firstLineChars="5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1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" w:leftChars="-21" w:right="-44" w:rightChars="-21" w:hanging="43" w:hangingChars="18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" w:leftChars="0" w:right="0" w:rightChars="0" w:hanging="28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w w:val="66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海外经历</w:t>
            </w:r>
          </w:p>
        </w:tc>
        <w:tc>
          <w:tcPr>
            <w:tcW w:w="298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" w:leftChars="-21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□有　□无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" w:leftChars="0" w:right="0" w:rightChars="0" w:hanging="28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w w:val="6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98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9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是否是院士或特贴专家</w:t>
            </w:r>
          </w:p>
        </w:tc>
        <w:tc>
          <w:tcPr>
            <w:tcW w:w="8844" w:type="dxa"/>
            <w:gridSpan w:val="9"/>
            <w:noWrap w:val="0"/>
            <w:vAlign w:val="center"/>
          </w:tcPr>
          <w:p>
            <w:pPr>
              <w:widowControl/>
              <w:ind w:left="195" w:leftChars="93" w:firstLine="196" w:firstLineChars="8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中国科学院院士     □中国工程院院士     □享受国务院特殊津贴的专家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54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工作单位组织机构代码</w:t>
            </w:r>
          </w:p>
        </w:tc>
        <w:tc>
          <w:tcPr>
            <w:tcW w:w="25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单位类型</w:t>
            </w:r>
          </w:p>
        </w:tc>
        <w:tc>
          <w:tcPr>
            <w:tcW w:w="161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52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5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现职称取得时间</w:t>
            </w:r>
          </w:p>
        </w:tc>
        <w:tc>
          <w:tcPr>
            <w:tcW w:w="161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585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61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工作电话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5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161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22" w:hRule="exact"/>
        </w:trPr>
        <w:tc>
          <w:tcPr>
            <w:tcW w:w="10305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 w:firstLine="0" w:firstLineChars="0"/>
              <w:jc w:val="both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学术或社会团体任职或兼职情况：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486" w:hRule="atLeast"/>
        </w:trPr>
        <w:tc>
          <w:tcPr>
            <w:tcW w:w="10305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主要研究方向：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96" w:type="dxa"/>
          <w:trHeight w:val="5111" w:hRule="atLeast"/>
        </w:trPr>
        <w:tc>
          <w:tcPr>
            <w:tcW w:w="102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受教育情况及工作经历（包括海外学习、工作情况以及在职受教育情况）：</w:t>
            </w: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96" w:type="dxa"/>
          <w:trHeight w:val="4706" w:hRule="atLeast"/>
        </w:trPr>
        <w:tc>
          <w:tcPr>
            <w:tcW w:w="102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主要学术成就</w:t>
            </w: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（论文、论著、知识产权以及曾获奖励、学术荣誉等）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和工作业绩</w:t>
            </w: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 w:firstLine="8400" w:firstLineChars="3500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可附页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96" w:type="dxa"/>
          <w:trHeight w:val="1745" w:hRule="atLeast"/>
        </w:trPr>
        <w:tc>
          <w:tcPr>
            <w:tcW w:w="102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210" w:leftChars="10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是否同意参加以下工作：</w:t>
            </w:r>
          </w:p>
          <w:p>
            <w:pPr>
              <w:widowControl/>
              <w:ind w:firstLine="403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科技成果评价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项目评审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□项目验收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项目咨询    </w:t>
            </w:r>
          </w:p>
          <w:p>
            <w:pPr>
              <w:widowControl/>
              <w:ind w:firstLine="403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科技评奖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绩效评估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科学普及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□其它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96" w:type="dxa"/>
          <w:trHeight w:val="1591" w:hRule="atLeast"/>
        </w:trPr>
        <w:tc>
          <w:tcPr>
            <w:tcW w:w="245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专家本人意见：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（签名）</w:t>
            </w:r>
          </w:p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日</w:t>
            </w:r>
          </w:p>
        </w:tc>
        <w:tc>
          <w:tcPr>
            <w:tcW w:w="357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单位意见：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ind w:right="48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负责人（签字）：  单位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   月   日</w:t>
            </w:r>
          </w:p>
        </w:tc>
        <w:tc>
          <w:tcPr>
            <w:tcW w:w="41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ind w:right="48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负责人（签字）：       单位盖章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00" w:lineRule="exact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   月   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sectPr>
      <w:footerReference r:id="rId4" w:type="first"/>
      <w:footerReference r:id="rId3" w:type="default"/>
      <w:pgSz w:w="11906" w:h="16838"/>
      <w:pgMar w:top="1417" w:right="1531" w:bottom="1417" w:left="1531" w:header="851" w:footer="1361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ZmY4OThhZTY2NmM0MGYwNzQwMzIwYWFiYzExM2QifQ=="/>
  </w:docVars>
  <w:rsids>
    <w:rsidRoot w:val="00000000"/>
    <w:rsid w:val="05820A3C"/>
    <w:rsid w:val="0A3058D9"/>
    <w:rsid w:val="11175C3E"/>
    <w:rsid w:val="14534862"/>
    <w:rsid w:val="17A4308B"/>
    <w:rsid w:val="265CF39B"/>
    <w:rsid w:val="293305AB"/>
    <w:rsid w:val="29DD560B"/>
    <w:rsid w:val="2BB01796"/>
    <w:rsid w:val="2D8E27EE"/>
    <w:rsid w:val="36C4118E"/>
    <w:rsid w:val="39FDD0AB"/>
    <w:rsid w:val="3BF301CA"/>
    <w:rsid w:val="3E157CEF"/>
    <w:rsid w:val="401C35B7"/>
    <w:rsid w:val="45924DC0"/>
    <w:rsid w:val="47BA6D9F"/>
    <w:rsid w:val="4BBA395B"/>
    <w:rsid w:val="4EA22209"/>
    <w:rsid w:val="4F3151F4"/>
    <w:rsid w:val="5AC816AE"/>
    <w:rsid w:val="62BF5137"/>
    <w:rsid w:val="6BD78C20"/>
    <w:rsid w:val="6FBFDDAB"/>
    <w:rsid w:val="778876A1"/>
    <w:rsid w:val="7CC65F9F"/>
    <w:rsid w:val="7D252DA4"/>
    <w:rsid w:val="7E57608F"/>
    <w:rsid w:val="EABFF522"/>
    <w:rsid w:val="EFFFD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1621</Words>
  <Characters>1686</Characters>
  <Lines>0</Lines>
  <Paragraphs>0</Paragraphs>
  <TotalTime>32</TotalTime>
  <ScaleCrop>false</ScaleCrop>
  <LinksUpToDate>false</LinksUpToDate>
  <CharactersWithSpaces>1799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2023-07-04T09:15:00Z</dcterms:created>
  <dc:creator>86139</dc:creator>
  <cp:lastModifiedBy>.</cp:lastModifiedBy>
  <cp:lastPrinted>2023-08-11T17:36:00Z</cp:lastPrinted>
  <dcterms:modified xsi:type="dcterms:W3CDTF">2023-08-11T10:18:27Z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65E1BF946F46437CBAC39643E3C3A79A_13</vt:lpwstr>
  </property>
</Properties>
</file>